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eastAsia="zh-CN"/>
        </w:rPr>
        <w:t>建设</w:t>
      </w:r>
      <w:r>
        <w:rPr>
          <w:rFonts w:hint="eastAsia" w:ascii="方正小标宋_GBK" w:eastAsia="方正小标宋_GBK"/>
          <w:sz w:val="38"/>
          <w:szCs w:val="38"/>
        </w:rPr>
        <w:t>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lang w:eastAsia="zh-CN"/>
              </w:rPr>
              <w:t>中广核浙江三澳核电厂</w:t>
            </w:r>
            <w:r>
              <w:rPr>
                <w:rFonts w:hint="eastAsia" w:ascii="宋体" w:hAnsi="宋体" w:eastAsia="宋体"/>
                <w:bCs/>
                <w:sz w:val="21"/>
                <w:szCs w:val="21"/>
                <w:lang w:val="en-US" w:eastAsia="zh-CN"/>
              </w:rPr>
              <w:t>1、2号机组</w:t>
            </w:r>
            <w:r>
              <w:rPr>
                <w:rFonts w:hint="eastAsia" w:ascii="宋体" w:hAnsi="宋体" w:eastAsia="宋体"/>
                <w:bCs/>
                <w:sz w:val="21"/>
                <w:szCs w:val="21"/>
                <w:lang w:eastAsia="zh-CN"/>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_____省_____市_____县（区、市）_____乡（镇、街道）_____村（居委会）______村民组（小区）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_____省_____市_____县（区、市）_____乡（镇、街道）_____路_____号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1A45"/>
    <w:rsid w:val="00354C9F"/>
    <w:rsid w:val="003C2958"/>
    <w:rsid w:val="006D5651"/>
    <w:rsid w:val="00844713"/>
    <w:rsid w:val="00A96534"/>
    <w:rsid w:val="00E336A6"/>
    <w:rsid w:val="0D342884"/>
    <w:rsid w:val="10B2633A"/>
    <w:rsid w:val="272B6AD8"/>
    <w:rsid w:val="44EB321A"/>
    <w:rsid w:val="4DA17F63"/>
    <w:rsid w:val="62944E31"/>
    <w:rsid w:val="6D535020"/>
    <w:rsid w:val="7071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Pages>
  <Words>86</Words>
  <Characters>494</Characters>
  <Lines>4</Lines>
  <Paragraphs>1</Paragraphs>
  <TotalTime>1</TotalTime>
  <ScaleCrop>false</ScaleCrop>
  <LinksUpToDate>false</LinksUpToDate>
  <CharactersWithSpaces>579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未定义</cp:lastModifiedBy>
  <dcterms:modified xsi:type="dcterms:W3CDTF">2023-12-14T06:23:11Z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